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48" w:rsidRPr="005D1E98" w:rsidRDefault="00B83448" w:rsidP="00B83448">
      <w:pPr>
        <w:tabs>
          <w:tab w:val="center" w:pos="6897"/>
        </w:tabs>
        <w:rPr>
          <w:b/>
        </w:rPr>
      </w:pPr>
      <w:r>
        <w:t>TRƯỜNG TIỂU HỌC BẾN TẮM</w:t>
      </w:r>
      <w:r>
        <w:tab/>
      </w:r>
      <w:r>
        <w:rPr>
          <w:b/>
        </w:rPr>
        <w:t>ĐỀ KIỂM TRA ĐỊNH KÌ CUỐI NĂM</w:t>
      </w:r>
    </w:p>
    <w:p w:rsidR="00B83448" w:rsidRDefault="00B83448" w:rsidP="00B83448">
      <w:pPr>
        <w:tabs>
          <w:tab w:val="center" w:pos="6897"/>
        </w:tabs>
      </w:pPr>
      <w:r>
        <w:t xml:space="preserve"> Lớp 4……..</w:t>
      </w:r>
      <w:r>
        <w:tab/>
      </w:r>
      <w:r w:rsidRPr="005D1E98">
        <w:rPr>
          <w:b/>
        </w:rPr>
        <w:t xml:space="preserve">Môn: </w:t>
      </w:r>
      <w:r>
        <w:rPr>
          <w:b/>
        </w:rPr>
        <w:t>LỊCH SỬ- ĐỊA LÍ – Lớp</w:t>
      </w:r>
      <w:r w:rsidRPr="005D1E98">
        <w:rPr>
          <w:b/>
        </w:rPr>
        <w:t xml:space="preserve"> 4</w:t>
      </w:r>
    </w:p>
    <w:p w:rsidR="00B83448" w:rsidRPr="00F72796" w:rsidRDefault="00B83448" w:rsidP="00B83448">
      <w:pPr>
        <w:tabs>
          <w:tab w:val="center" w:pos="6897"/>
        </w:tabs>
        <w:rPr>
          <w:b/>
        </w:rPr>
      </w:pPr>
      <w:r>
        <w:t xml:space="preserve"> Họ và tên: .........................................</w:t>
      </w:r>
      <w:r>
        <w:tab/>
        <w:t xml:space="preserve"> </w:t>
      </w:r>
    </w:p>
    <w:p w:rsidR="00B83448" w:rsidRDefault="00B83448" w:rsidP="00B83448"/>
    <w:p w:rsidR="00B83448" w:rsidRDefault="00B83448" w:rsidP="00B83448">
      <w:r w:rsidRPr="00CB65E8">
        <w:rPr>
          <w:b/>
          <w:u w:val="single"/>
        </w:rPr>
        <w:t>A- PHẦN TRẮC NGHIỆM:</w:t>
      </w:r>
      <w:r>
        <w:t xml:space="preserve"> </w:t>
      </w:r>
      <w:r>
        <w:rPr>
          <w:i/>
        </w:rPr>
        <w:t>(6</w:t>
      </w:r>
      <w:r w:rsidRPr="00CB65E8">
        <w:rPr>
          <w:i/>
        </w:rPr>
        <w:t xml:space="preserve"> điểm)</w:t>
      </w:r>
      <w:r>
        <w:t xml:space="preserve"> </w:t>
      </w:r>
      <w:r w:rsidRPr="00516E54">
        <w:rPr>
          <w:i/>
        </w:rPr>
        <w:t>Mỗi câu trả lời đúng 0,5 điểm.</w:t>
      </w:r>
    </w:p>
    <w:p w:rsidR="00B83448" w:rsidRDefault="00B83448" w:rsidP="00B83448">
      <w:pPr>
        <w:ind w:left="720" w:firstLine="720"/>
        <w:rPr>
          <w:b/>
        </w:rPr>
      </w:pPr>
      <w:r w:rsidRPr="00CB65E8">
        <w:rPr>
          <w:b/>
        </w:rPr>
        <w:t xml:space="preserve">Khoanh vào chữ đặt trước câu trả lời đúng: </w:t>
      </w:r>
    </w:p>
    <w:p w:rsidR="00B83448" w:rsidRDefault="00B83448" w:rsidP="00B83448">
      <w:r w:rsidRPr="00FF1AD7">
        <w:rPr>
          <w:b/>
        </w:rPr>
        <w:t>Câu 1:</w:t>
      </w:r>
      <w:r>
        <w:t xml:space="preserve"> Nghĩa quân Lam Sơn đã tiêu diệt phần lớn viện binh của quân Minh và giành thắng lợi tại: </w:t>
      </w:r>
    </w:p>
    <w:p w:rsidR="00B83448" w:rsidRDefault="00B83448" w:rsidP="00B83448">
      <w:r>
        <w:tab/>
        <w:t>A- Ải Chi Lăng.</w:t>
      </w:r>
    </w:p>
    <w:p w:rsidR="00B83448" w:rsidRDefault="00B83448" w:rsidP="00B83448">
      <w:r>
        <w:tab/>
        <w:t>B- Lam Sơn (Thanh Hóa)</w:t>
      </w:r>
    </w:p>
    <w:p w:rsidR="00B83448" w:rsidRDefault="00B83448" w:rsidP="00B83448">
      <w:r>
        <w:tab/>
        <w:t>C- Đông Quan (Hà Nội)</w:t>
      </w:r>
    </w:p>
    <w:p w:rsidR="00AB091A" w:rsidRDefault="00AB091A" w:rsidP="00B83448"/>
    <w:p w:rsidR="00FF1AD7" w:rsidRDefault="00FF1AD7" w:rsidP="00B83448">
      <w:r w:rsidRPr="00AB091A">
        <w:rPr>
          <w:b/>
        </w:rPr>
        <w:t>Câu 2:</w:t>
      </w:r>
      <w:r>
        <w:t xml:space="preserve"> </w:t>
      </w:r>
      <w:r w:rsidR="00780AC0">
        <w:t>Lê Lợi lên ngôi Hoàng đế vào năm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780AC0" w:rsidTr="00780AC0">
        <w:tc>
          <w:tcPr>
            <w:tcW w:w="3005" w:type="dxa"/>
          </w:tcPr>
          <w:p w:rsidR="00780AC0" w:rsidRDefault="00780AC0" w:rsidP="00B83448">
            <w:r>
              <w:t>A- Năm 1010</w:t>
            </w:r>
          </w:p>
        </w:tc>
        <w:tc>
          <w:tcPr>
            <w:tcW w:w="3006" w:type="dxa"/>
          </w:tcPr>
          <w:p w:rsidR="00780AC0" w:rsidRDefault="00780AC0" w:rsidP="00B83448">
            <w:r>
              <w:t>B- Năm 1428</w:t>
            </w:r>
          </w:p>
        </w:tc>
        <w:tc>
          <w:tcPr>
            <w:tcW w:w="3006" w:type="dxa"/>
          </w:tcPr>
          <w:p w:rsidR="00780AC0" w:rsidRDefault="00780AC0" w:rsidP="00B83448">
            <w:r>
              <w:t>C- Năm 1802</w:t>
            </w:r>
          </w:p>
        </w:tc>
      </w:tr>
    </w:tbl>
    <w:p w:rsidR="00780AC0" w:rsidRDefault="00780AC0" w:rsidP="00B83448"/>
    <w:p w:rsidR="00780AC0" w:rsidRDefault="00780AC0" w:rsidP="00B83448">
      <w:r w:rsidRPr="00AB091A">
        <w:rPr>
          <w:b/>
        </w:rPr>
        <w:t>Câu 3:</w:t>
      </w:r>
      <w:r>
        <w:t xml:space="preserve"> </w:t>
      </w:r>
      <w:r w:rsidR="00F7533A">
        <w:t>Nối tên tác giả tiêu biểu dưới thời Hậu Lê với tác phẩm của tác giả đó.</w:t>
      </w:r>
    </w:p>
    <w:p w:rsidR="00F7533A" w:rsidRDefault="00F7533A" w:rsidP="00B83448"/>
    <w:tbl>
      <w:tblPr>
        <w:tblStyle w:val="TableGrid"/>
        <w:tblW w:w="0" w:type="auto"/>
        <w:tblLook w:val="04A0" w:firstRow="1" w:lastRow="0" w:firstColumn="1" w:lastColumn="0" w:noHBand="0" w:noVBand="1"/>
      </w:tblPr>
      <w:tblGrid>
        <w:gridCol w:w="3505"/>
        <w:gridCol w:w="720"/>
        <w:gridCol w:w="4500"/>
      </w:tblGrid>
      <w:tr w:rsidR="00F7533A" w:rsidTr="00F7533A">
        <w:tc>
          <w:tcPr>
            <w:tcW w:w="3505" w:type="dxa"/>
            <w:tcBorders>
              <w:bottom w:val="single" w:sz="4" w:space="0" w:color="auto"/>
            </w:tcBorders>
          </w:tcPr>
          <w:p w:rsidR="00F7533A" w:rsidRDefault="00C11D94" w:rsidP="00B83448">
            <w:r>
              <w:t>1-</w:t>
            </w:r>
            <w:r w:rsidR="00F7533A">
              <w:t>Nguyễn Trãi</w:t>
            </w:r>
          </w:p>
        </w:tc>
        <w:tc>
          <w:tcPr>
            <w:tcW w:w="720" w:type="dxa"/>
            <w:tcBorders>
              <w:top w:val="nil"/>
              <w:bottom w:val="nil"/>
            </w:tcBorders>
          </w:tcPr>
          <w:p w:rsidR="00F7533A" w:rsidRDefault="00F7533A" w:rsidP="00B83448"/>
        </w:tc>
        <w:tc>
          <w:tcPr>
            <w:tcW w:w="4500" w:type="dxa"/>
            <w:tcBorders>
              <w:bottom w:val="single" w:sz="4" w:space="0" w:color="auto"/>
            </w:tcBorders>
          </w:tcPr>
          <w:p w:rsidR="00F7533A" w:rsidRDefault="00C11D94" w:rsidP="00B83448">
            <w:r>
              <w:t xml:space="preserve">a- </w:t>
            </w:r>
            <w:r w:rsidR="00F7533A">
              <w:t>Hồng Đức quốc âm thi tập</w:t>
            </w:r>
          </w:p>
        </w:tc>
      </w:tr>
      <w:tr w:rsidR="00F7533A" w:rsidTr="00F7533A">
        <w:tc>
          <w:tcPr>
            <w:tcW w:w="3505" w:type="dxa"/>
            <w:tcBorders>
              <w:left w:val="nil"/>
              <w:right w:val="nil"/>
            </w:tcBorders>
          </w:tcPr>
          <w:p w:rsidR="00F7533A" w:rsidRDefault="00F7533A" w:rsidP="00B83448"/>
        </w:tc>
        <w:tc>
          <w:tcPr>
            <w:tcW w:w="720" w:type="dxa"/>
            <w:tcBorders>
              <w:top w:val="nil"/>
              <w:left w:val="nil"/>
              <w:bottom w:val="nil"/>
              <w:right w:val="nil"/>
            </w:tcBorders>
          </w:tcPr>
          <w:p w:rsidR="00F7533A" w:rsidRDefault="00F7533A" w:rsidP="00B83448"/>
        </w:tc>
        <w:tc>
          <w:tcPr>
            <w:tcW w:w="4500" w:type="dxa"/>
            <w:tcBorders>
              <w:left w:val="nil"/>
              <w:right w:val="nil"/>
            </w:tcBorders>
          </w:tcPr>
          <w:p w:rsidR="00F7533A" w:rsidRDefault="00F7533A" w:rsidP="00B83448"/>
        </w:tc>
      </w:tr>
      <w:tr w:rsidR="00F7533A" w:rsidTr="00F7533A">
        <w:tc>
          <w:tcPr>
            <w:tcW w:w="3505" w:type="dxa"/>
            <w:tcBorders>
              <w:bottom w:val="single" w:sz="4" w:space="0" w:color="auto"/>
            </w:tcBorders>
          </w:tcPr>
          <w:p w:rsidR="00F7533A" w:rsidRDefault="00C11D94" w:rsidP="00B83448">
            <w:r>
              <w:t xml:space="preserve">2- </w:t>
            </w:r>
            <w:r w:rsidR="00F7533A">
              <w:t>Lê Thánh Tông</w:t>
            </w:r>
          </w:p>
        </w:tc>
        <w:tc>
          <w:tcPr>
            <w:tcW w:w="720" w:type="dxa"/>
            <w:tcBorders>
              <w:top w:val="nil"/>
              <w:bottom w:val="nil"/>
            </w:tcBorders>
          </w:tcPr>
          <w:p w:rsidR="00F7533A" w:rsidRDefault="00F7533A" w:rsidP="00B83448"/>
        </w:tc>
        <w:tc>
          <w:tcPr>
            <w:tcW w:w="4500" w:type="dxa"/>
            <w:tcBorders>
              <w:bottom w:val="single" w:sz="4" w:space="0" w:color="auto"/>
            </w:tcBorders>
          </w:tcPr>
          <w:p w:rsidR="00F7533A" w:rsidRDefault="00C11D94" w:rsidP="00B83448">
            <w:r>
              <w:t xml:space="preserve">b- </w:t>
            </w:r>
            <w:r w:rsidR="00F7533A">
              <w:t>Đại thành toán pháp</w:t>
            </w:r>
          </w:p>
        </w:tc>
      </w:tr>
      <w:tr w:rsidR="00F7533A" w:rsidTr="00F7533A">
        <w:tc>
          <w:tcPr>
            <w:tcW w:w="3505" w:type="dxa"/>
            <w:tcBorders>
              <w:left w:val="nil"/>
              <w:right w:val="nil"/>
            </w:tcBorders>
          </w:tcPr>
          <w:p w:rsidR="00F7533A" w:rsidRDefault="00F7533A" w:rsidP="00B83448"/>
        </w:tc>
        <w:tc>
          <w:tcPr>
            <w:tcW w:w="720" w:type="dxa"/>
            <w:tcBorders>
              <w:top w:val="nil"/>
              <w:left w:val="nil"/>
              <w:bottom w:val="nil"/>
              <w:right w:val="nil"/>
            </w:tcBorders>
          </w:tcPr>
          <w:p w:rsidR="00F7533A" w:rsidRDefault="00F7533A" w:rsidP="00B83448"/>
        </w:tc>
        <w:tc>
          <w:tcPr>
            <w:tcW w:w="4500" w:type="dxa"/>
            <w:tcBorders>
              <w:left w:val="nil"/>
              <w:right w:val="nil"/>
            </w:tcBorders>
          </w:tcPr>
          <w:p w:rsidR="00F7533A" w:rsidRDefault="00F7533A" w:rsidP="00B83448"/>
        </w:tc>
      </w:tr>
      <w:tr w:rsidR="00F7533A" w:rsidTr="00F7533A">
        <w:tc>
          <w:tcPr>
            <w:tcW w:w="3505" w:type="dxa"/>
            <w:tcBorders>
              <w:bottom w:val="single" w:sz="4" w:space="0" w:color="auto"/>
            </w:tcBorders>
          </w:tcPr>
          <w:p w:rsidR="00F7533A" w:rsidRDefault="00C11D94" w:rsidP="00B83448">
            <w:r>
              <w:t xml:space="preserve">3- </w:t>
            </w:r>
            <w:r w:rsidR="00F7533A">
              <w:t>Ngô Sĩ Liên</w:t>
            </w:r>
          </w:p>
        </w:tc>
        <w:tc>
          <w:tcPr>
            <w:tcW w:w="720" w:type="dxa"/>
            <w:tcBorders>
              <w:top w:val="nil"/>
              <w:bottom w:val="nil"/>
            </w:tcBorders>
          </w:tcPr>
          <w:p w:rsidR="00F7533A" w:rsidRDefault="00F7533A" w:rsidP="00B83448"/>
        </w:tc>
        <w:tc>
          <w:tcPr>
            <w:tcW w:w="4500" w:type="dxa"/>
            <w:tcBorders>
              <w:bottom w:val="single" w:sz="4" w:space="0" w:color="auto"/>
            </w:tcBorders>
          </w:tcPr>
          <w:p w:rsidR="00F7533A" w:rsidRDefault="00C11D94" w:rsidP="00B83448">
            <w:r>
              <w:t xml:space="preserve">c- </w:t>
            </w:r>
            <w:r w:rsidR="00F7533A">
              <w:t>Đại Việt sử kí toàn thư</w:t>
            </w:r>
          </w:p>
        </w:tc>
      </w:tr>
      <w:tr w:rsidR="00F7533A" w:rsidTr="00F7533A">
        <w:tc>
          <w:tcPr>
            <w:tcW w:w="3505" w:type="dxa"/>
            <w:tcBorders>
              <w:left w:val="nil"/>
              <w:right w:val="nil"/>
            </w:tcBorders>
          </w:tcPr>
          <w:p w:rsidR="00F7533A" w:rsidRDefault="00F7533A" w:rsidP="006F56B0"/>
        </w:tc>
        <w:tc>
          <w:tcPr>
            <w:tcW w:w="720" w:type="dxa"/>
            <w:tcBorders>
              <w:top w:val="nil"/>
              <w:left w:val="nil"/>
              <w:bottom w:val="nil"/>
              <w:right w:val="nil"/>
            </w:tcBorders>
          </w:tcPr>
          <w:p w:rsidR="00F7533A" w:rsidRDefault="00F7533A" w:rsidP="006F56B0"/>
        </w:tc>
        <w:tc>
          <w:tcPr>
            <w:tcW w:w="4500" w:type="dxa"/>
            <w:tcBorders>
              <w:left w:val="nil"/>
              <w:right w:val="nil"/>
            </w:tcBorders>
          </w:tcPr>
          <w:p w:rsidR="00F7533A" w:rsidRDefault="00F7533A" w:rsidP="006F56B0"/>
        </w:tc>
      </w:tr>
      <w:tr w:rsidR="00F7533A" w:rsidTr="00F7533A">
        <w:tc>
          <w:tcPr>
            <w:tcW w:w="3505" w:type="dxa"/>
          </w:tcPr>
          <w:p w:rsidR="00F7533A" w:rsidRDefault="00C11D94" w:rsidP="006F56B0">
            <w:r>
              <w:t xml:space="preserve">4- </w:t>
            </w:r>
            <w:r w:rsidR="00F7533A">
              <w:t>Lương Thế Vinh</w:t>
            </w:r>
          </w:p>
        </w:tc>
        <w:tc>
          <w:tcPr>
            <w:tcW w:w="720" w:type="dxa"/>
            <w:tcBorders>
              <w:top w:val="nil"/>
              <w:bottom w:val="nil"/>
            </w:tcBorders>
          </w:tcPr>
          <w:p w:rsidR="00F7533A" w:rsidRDefault="00F7533A" w:rsidP="006F56B0"/>
        </w:tc>
        <w:tc>
          <w:tcPr>
            <w:tcW w:w="4500" w:type="dxa"/>
          </w:tcPr>
          <w:p w:rsidR="00F7533A" w:rsidRDefault="00C11D94" w:rsidP="006F56B0">
            <w:r>
              <w:t xml:space="preserve">d- </w:t>
            </w:r>
            <w:r w:rsidR="00F7533A">
              <w:t>Ức Trai thi tập</w:t>
            </w:r>
          </w:p>
        </w:tc>
      </w:tr>
    </w:tbl>
    <w:p w:rsidR="00AB091A" w:rsidRDefault="00AB091A" w:rsidP="00B83448">
      <w:pPr>
        <w:rPr>
          <w:b/>
        </w:rPr>
      </w:pPr>
    </w:p>
    <w:p w:rsidR="00F7533A" w:rsidRDefault="00630544" w:rsidP="00B83448">
      <w:r w:rsidRPr="00AB091A">
        <w:rPr>
          <w:b/>
        </w:rPr>
        <w:t>Câu 4:</w:t>
      </w:r>
      <w:r>
        <w:t xml:space="preserve"> Dòng sông được chọn để phân chia đất nước thành Đàng Ngoài và Đàng Trong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630544" w:rsidTr="006F56B0">
        <w:tc>
          <w:tcPr>
            <w:tcW w:w="3005" w:type="dxa"/>
          </w:tcPr>
          <w:p w:rsidR="00630544" w:rsidRDefault="00630544" w:rsidP="00630544">
            <w:r>
              <w:t>A- Sông Hồng</w:t>
            </w:r>
          </w:p>
        </w:tc>
        <w:tc>
          <w:tcPr>
            <w:tcW w:w="3006" w:type="dxa"/>
          </w:tcPr>
          <w:p w:rsidR="00630544" w:rsidRDefault="00630544" w:rsidP="006F56B0">
            <w:r>
              <w:t>B-  Sông Gianh</w:t>
            </w:r>
          </w:p>
        </w:tc>
        <w:tc>
          <w:tcPr>
            <w:tcW w:w="3006" w:type="dxa"/>
          </w:tcPr>
          <w:p w:rsidR="00630544" w:rsidRDefault="00630544" w:rsidP="006F56B0">
            <w:r>
              <w:t>C- Sông Hương</w:t>
            </w:r>
          </w:p>
        </w:tc>
      </w:tr>
    </w:tbl>
    <w:p w:rsidR="00630544" w:rsidRDefault="00630544" w:rsidP="00B83448"/>
    <w:p w:rsidR="00CC2C5A" w:rsidRDefault="00285488" w:rsidP="00B83448">
      <w:r w:rsidRPr="00AB091A">
        <w:rPr>
          <w:b/>
        </w:rPr>
        <w:t>Câu 5:</w:t>
      </w:r>
      <w:r>
        <w:t xml:space="preserve"> Cuộc tiến công ra Thăng Long của Nguyễn Huệ thu được kết quả gì?</w:t>
      </w:r>
    </w:p>
    <w:p w:rsidR="00285488" w:rsidRDefault="00285488" w:rsidP="00B83448">
      <w:r>
        <w:tab/>
        <w:t>A- Lật đổ chính quyền họ Trịnh, giao quyền cai quản Đàng Ngoài cho vua Lê. Thống nhất đất nước.</w:t>
      </w:r>
    </w:p>
    <w:p w:rsidR="00285488" w:rsidRDefault="00285488" w:rsidP="00B83448">
      <w:r>
        <w:tab/>
        <w:t>B- Lật đổ chúa Nguyễn, làm chủ Đàng Trong, xây dựng kinh thành Phú Xuân.</w:t>
      </w:r>
    </w:p>
    <w:p w:rsidR="00285488" w:rsidRDefault="00285488" w:rsidP="00B83448">
      <w:r>
        <w:tab/>
        <w:t>C- Hỏi tội Lê Chiêu Thống. Tiêu diệt quân Thanh xâm lược. Truy quét tàn quân của họ Trịnh.</w:t>
      </w:r>
    </w:p>
    <w:p w:rsidR="00285488" w:rsidRDefault="00285488" w:rsidP="00B83448"/>
    <w:p w:rsidR="00F7533A" w:rsidRDefault="00372132" w:rsidP="00B83448">
      <w:r w:rsidRPr="00AB091A">
        <w:rPr>
          <w:b/>
        </w:rPr>
        <w:t>Câu 6:</w:t>
      </w:r>
      <w:r>
        <w:t xml:space="preserve"> Các vua nhà Nguyễn thường quan tâm đến việc xây dựng những công trình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372132" w:rsidTr="006F56B0">
        <w:tc>
          <w:tcPr>
            <w:tcW w:w="3005" w:type="dxa"/>
          </w:tcPr>
          <w:p w:rsidR="00372132" w:rsidRDefault="00372132" w:rsidP="006F56B0">
            <w:r>
              <w:t>A- Chùa, đê điều.</w:t>
            </w:r>
          </w:p>
        </w:tc>
        <w:tc>
          <w:tcPr>
            <w:tcW w:w="3006" w:type="dxa"/>
          </w:tcPr>
          <w:p w:rsidR="00372132" w:rsidRDefault="00372132" w:rsidP="006F56B0">
            <w:r>
              <w:t>B-  Trường học.</w:t>
            </w:r>
          </w:p>
        </w:tc>
        <w:tc>
          <w:tcPr>
            <w:tcW w:w="3006" w:type="dxa"/>
          </w:tcPr>
          <w:p w:rsidR="00372132" w:rsidRDefault="00372132" w:rsidP="006F56B0">
            <w:r>
              <w:t>C- Cung điện, lăng tẩm.</w:t>
            </w:r>
          </w:p>
        </w:tc>
      </w:tr>
    </w:tbl>
    <w:p w:rsidR="00AB091A" w:rsidRDefault="00AB091A" w:rsidP="00AB091A">
      <w:pPr>
        <w:rPr>
          <w:b/>
        </w:rPr>
      </w:pPr>
    </w:p>
    <w:p w:rsidR="00372132" w:rsidRPr="00EE0203" w:rsidRDefault="00372132" w:rsidP="00AB091A">
      <w:pPr>
        <w:rPr>
          <w:b/>
        </w:rPr>
      </w:pPr>
      <w:r w:rsidRPr="00EE0203">
        <w:rPr>
          <w:b/>
        </w:rPr>
        <w:t>Câu 7: Loại đường giao thông nào sau đây không có ở Hà Nội?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067"/>
        <w:gridCol w:w="2073"/>
        <w:gridCol w:w="2970"/>
      </w:tblGrid>
      <w:tr w:rsidR="00372132" w:rsidTr="00895BFC">
        <w:tc>
          <w:tcPr>
            <w:tcW w:w="1885" w:type="dxa"/>
          </w:tcPr>
          <w:p w:rsidR="00372132" w:rsidRDefault="00372132" w:rsidP="00B83448">
            <w:r>
              <w:t>A- Đường sắt</w:t>
            </w:r>
          </w:p>
        </w:tc>
        <w:tc>
          <w:tcPr>
            <w:tcW w:w="2067" w:type="dxa"/>
          </w:tcPr>
          <w:p w:rsidR="00372132" w:rsidRDefault="00372132" w:rsidP="00B83448">
            <w:r>
              <w:t>B- Đường biển</w:t>
            </w:r>
          </w:p>
        </w:tc>
        <w:tc>
          <w:tcPr>
            <w:tcW w:w="2073" w:type="dxa"/>
          </w:tcPr>
          <w:p w:rsidR="00372132" w:rsidRDefault="00372132" w:rsidP="00B83448">
            <w:r>
              <w:t>C- Đường sông</w:t>
            </w:r>
          </w:p>
        </w:tc>
        <w:tc>
          <w:tcPr>
            <w:tcW w:w="2970" w:type="dxa"/>
          </w:tcPr>
          <w:p w:rsidR="00372132" w:rsidRDefault="00EE0203" w:rsidP="00B83448">
            <w:r>
              <w:t>D- Đường hàng không</w:t>
            </w:r>
          </w:p>
        </w:tc>
      </w:tr>
    </w:tbl>
    <w:p w:rsidR="00372132" w:rsidRDefault="00372132" w:rsidP="00B83448"/>
    <w:p w:rsidR="00780AC0" w:rsidRDefault="00EE0203" w:rsidP="00B83448">
      <w:r>
        <w:lastRenderedPageBreak/>
        <w:tab/>
      </w:r>
      <w:r w:rsidRPr="00AB091A">
        <w:rPr>
          <w:b/>
        </w:rPr>
        <w:t xml:space="preserve">Câu 8: </w:t>
      </w:r>
      <w:r>
        <w:t>Khu phố cổ Hà Nội nằm ở đâu?</w:t>
      </w:r>
    </w:p>
    <w:p w:rsidR="00EE0203" w:rsidRDefault="00EE0203" w:rsidP="00B83448">
      <w:r>
        <w:tab/>
        <w:t>A- Gần hồ Hoàn Kiếm.</w:t>
      </w:r>
    </w:p>
    <w:p w:rsidR="00EE0203" w:rsidRDefault="00EE0203" w:rsidP="00B83448">
      <w:r>
        <w:tab/>
        <w:t xml:space="preserve">B- Gần hồ Tây. </w:t>
      </w:r>
    </w:p>
    <w:p w:rsidR="00EE0203" w:rsidRDefault="00EE0203" w:rsidP="00B83448">
      <w:r>
        <w:tab/>
        <w:t>C- Gần sân bay Nội Bài.</w:t>
      </w:r>
    </w:p>
    <w:p w:rsidR="00AB091A" w:rsidRDefault="00AB091A" w:rsidP="00B83448"/>
    <w:p w:rsidR="00EE0203" w:rsidRDefault="00AB091A" w:rsidP="00B83448">
      <w:r>
        <w:tab/>
      </w:r>
      <w:r w:rsidRPr="00AB091A">
        <w:rPr>
          <w:b/>
        </w:rPr>
        <w:t>Câu 9</w:t>
      </w:r>
      <w:r w:rsidR="00693909" w:rsidRPr="00AB091A">
        <w:rPr>
          <w:b/>
        </w:rPr>
        <w:t>:</w:t>
      </w:r>
      <w:r w:rsidR="00693909">
        <w:t xml:space="preserve"> Ở Tây Nam Bộ, người dân thường làm nhà ở đâu?</w:t>
      </w:r>
    </w:p>
    <w:p w:rsidR="00693909" w:rsidRDefault="00693909" w:rsidP="00B83448">
      <w:r>
        <w:tab/>
      </w:r>
      <w:r>
        <w:tab/>
        <w:t>A- Trên sườn đồi, bên các thửa ruộng bậc thang.</w:t>
      </w:r>
    </w:p>
    <w:p w:rsidR="00693909" w:rsidRDefault="00693909" w:rsidP="00B83448">
      <w:r>
        <w:tab/>
      </w:r>
      <w:r>
        <w:tab/>
        <w:t>B- Dọc theo đường ô tô.</w:t>
      </w:r>
    </w:p>
    <w:p w:rsidR="00693909" w:rsidRDefault="00693909" w:rsidP="00B83448">
      <w:r>
        <w:tab/>
      </w:r>
      <w:r>
        <w:tab/>
        <w:t>C- Dọc theo các sông ngòi, kênh rạch.</w:t>
      </w:r>
    </w:p>
    <w:p w:rsidR="00567860" w:rsidRDefault="00AB091A" w:rsidP="00B83448">
      <w:r>
        <w:tab/>
      </w:r>
      <w:r w:rsidRPr="00AB091A">
        <w:rPr>
          <w:b/>
        </w:rPr>
        <w:t>Câu 10</w:t>
      </w:r>
      <w:r w:rsidR="003F7F7C">
        <w:t xml:space="preserve">: Đồng bằng duyên hải miền Trung nhỏ, hẹp vì: </w:t>
      </w:r>
    </w:p>
    <w:p w:rsidR="003F7F7C" w:rsidRDefault="003F7F7C" w:rsidP="00B83448">
      <w:r>
        <w:tab/>
      </w:r>
      <w:r>
        <w:tab/>
        <w:t>A- Đồng bằng có nhiều cồn cát.</w:t>
      </w:r>
    </w:p>
    <w:p w:rsidR="003F7F7C" w:rsidRDefault="003F7F7C" w:rsidP="00B83448">
      <w:r>
        <w:tab/>
      </w:r>
      <w:r>
        <w:tab/>
        <w:t>B- Đồng bằng có nhiều đầm phá.</w:t>
      </w:r>
    </w:p>
    <w:p w:rsidR="003F7F7C" w:rsidRDefault="003F7F7C" w:rsidP="00B83448">
      <w:r>
        <w:tab/>
      </w:r>
      <w:r>
        <w:tab/>
        <w:t>C- Các dãy núi lan ra sát biển.</w:t>
      </w:r>
    </w:p>
    <w:p w:rsidR="00567860" w:rsidRDefault="00AB091A" w:rsidP="00B83448">
      <w:r>
        <w:tab/>
      </w:r>
      <w:r w:rsidRPr="00AB091A">
        <w:rPr>
          <w:b/>
        </w:rPr>
        <w:t>Câu 11</w:t>
      </w:r>
      <w:r w:rsidR="003F7F7C" w:rsidRPr="00AB091A">
        <w:rPr>
          <w:b/>
        </w:rPr>
        <w:t>:</w:t>
      </w:r>
      <w:r w:rsidR="003F7F7C">
        <w:t xml:space="preserve"> </w:t>
      </w:r>
      <w:r w:rsidR="00895BFC">
        <w:t>Thành phố Hồ Chí Minh nằm bên con sông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895BFC" w:rsidTr="006F56B0">
        <w:tc>
          <w:tcPr>
            <w:tcW w:w="3005" w:type="dxa"/>
          </w:tcPr>
          <w:p w:rsidR="00895BFC" w:rsidRDefault="00895BFC" w:rsidP="00895BFC">
            <w:r>
              <w:t>A- Sông Sài Gòn</w:t>
            </w:r>
          </w:p>
        </w:tc>
        <w:tc>
          <w:tcPr>
            <w:tcW w:w="3006" w:type="dxa"/>
          </w:tcPr>
          <w:p w:rsidR="00895BFC" w:rsidRDefault="00895BFC" w:rsidP="006F56B0">
            <w:r>
              <w:t>B-  Sông Tiền</w:t>
            </w:r>
          </w:p>
        </w:tc>
        <w:tc>
          <w:tcPr>
            <w:tcW w:w="3006" w:type="dxa"/>
          </w:tcPr>
          <w:p w:rsidR="00895BFC" w:rsidRDefault="00895BFC" w:rsidP="006F56B0">
            <w:r>
              <w:t>C- Sông Hậu</w:t>
            </w:r>
          </w:p>
        </w:tc>
      </w:tr>
    </w:tbl>
    <w:p w:rsidR="00895BFC" w:rsidRDefault="00AB091A" w:rsidP="00B83448">
      <w:r>
        <w:tab/>
      </w:r>
      <w:r w:rsidRPr="00AB091A">
        <w:rPr>
          <w:b/>
        </w:rPr>
        <w:t>Câu 12</w:t>
      </w:r>
      <w:r w:rsidR="006F56B0" w:rsidRPr="00AB091A">
        <w:rPr>
          <w:b/>
        </w:rPr>
        <w:t>:</w:t>
      </w:r>
      <w:r w:rsidR="006F56B0">
        <w:t xml:space="preserve"> </w:t>
      </w:r>
      <w:r w:rsidR="009E5159">
        <w:t>Biển Đông bao bọc phía nào của phần đất liền nước ta?</w:t>
      </w:r>
    </w:p>
    <w:p w:rsidR="009E5159" w:rsidRDefault="009E5159" w:rsidP="00B83448">
      <w:r>
        <w:tab/>
      </w:r>
      <w:r>
        <w:tab/>
        <w:t>A- Phía đông và phía tây.</w:t>
      </w:r>
    </w:p>
    <w:p w:rsidR="009E5159" w:rsidRDefault="009E5159" w:rsidP="00B83448">
      <w:r>
        <w:tab/>
      </w:r>
      <w:r>
        <w:tab/>
        <w:t>B- Phía tây và phía nam.</w:t>
      </w:r>
    </w:p>
    <w:p w:rsidR="009E5159" w:rsidRDefault="009E5159" w:rsidP="00B83448">
      <w:r>
        <w:tab/>
      </w:r>
      <w:r>
        <w:tab/>
        <w:t>C- Phía đông, phía bắc và đông bắc.</w:t>
      </w:r>
    </w:p>
    <w:p w:rsidR="009E5159" w:rsidRDefault="009E5159" w:rsidP="00B83448">
      <w:r>
        <w:tab/>
      </w:r>
      <w:r>
        <w:tab/>
        <w:t>D- Phía đông, phía nam và phía tây nam.</w:t>
      </w:r>
    </w:p>
    <w:p w:rsidR="00567860" w:rsidRDefault="00567860" w:rsidP="00B83448"/>
    <w:p w:rsidR="00567860" w:rsidRDefault="00CE40A6" w:rsidP="00567860">
      <w:r>
        <w:rPr>
          <w:b/>
          <w:u w:val="single"/>
        </w:rPr>
        <w:t>B</w:t>
      </w:r>
      <w:r w:rsidR="00567860">
        <w:rPr>
          <w:b/>
          <w:u w:val="single"/>
        </w:rPr>
        <w:t>- PHẦN TỰ LUẬN</w:t>
      </w:r>
      <w:r w:rsidR="00567860" w:rsidRPr="00CB65E8">
        <w:rPr>
          <w:b/>
          <w:u w:val="single"/>
        </w:rPr>
        <w:t>:</w:t>
      </w:r>
      <w:r w:rsidR="00567860">
        <w:t xml:space="preserve"> </w:t>
      </w:r>
      <w:r w:rsidR="00567860">
        <w:rPr>
          <w:i/>
        </w:rPr>
        <w:t>(4</w:t>
      </w:r>
      <w:r w:rsidR="00567860" w:rsidRPr="00CB65E8">
        <w:rPr>
          <w:i/>
        </w:rPr>
        <w:t xml:space="preserve"> điểm)</w:t>
      </w:r>
      <w:r w:rsidR="00567860">
        <w:t xml:space="preserve"> </w:t>
      </w:r>
    </w:p>
    <w:p w:rsidR="00567860" w:rsidRDefault="00567860" w:rsidP="00B83448">
      <w:r>
        <w:t>Câu 1: (1 điểm) : Từ cuối thế kỉ XVI, các chúa Nguyễn đã khuyến khích việc khẩn hoang như thế nào?</w:t>
      </w:r>
    </w:p>
    <w:p w:rsidR="00780AC0" w:rsidRDefault="001C66B6" w:rsidP="00B83448">
      <w:r>
        <w:t>…………………………………………………………………………………..</w:t>
      </w:r>
    </w:p>
    <w:p w:rsidR="001C66B6" w:rsidRDefault="001C66B6" w:rsidP="001C66B6">
      <w:r>
        <w:t>…………………………………………………………………………………..</w:t>
      </w:r>
    </w:p>
    <w:p w:rsidR="001C66B6" w:rsidRDefault="001C66B6" w:rsidP="001C66B6">
      <w:r>
        <w:t>…………………………………………………………………………………..</w:t>
      </w:r>
    </w:p>
    <w:p w:rsidR="001C66B6" w:rsidRDefault="001C66B6" w:rsidP="001C66B6">
      <w:r>
        <w:t>…………………………………………………………………………………..</w:t>
      </w:r>
    </w:p>
    <w:p w:rsidR="001C66B6" w:rsidRDefault="001C66B6" w:rsidP="001C66B6">
      <w:r>
        <w:t>…………………………………………………………………………………..</w:t>
      </w:r>
    </w:p>
    <w:p w:rsidR="001C66B6" w:rsidRDefault="001C66B6" w:rsidP="001C66B6">
      <w:r>
        <w:t>…………………………………………………………………………………..</w:t>
      </w:r>
    </w:p>
    <w:p w:rsidR="00780AC0" w:rsidRDefault="00285488" w:rsidP="00B83448">
      <w:r>
        <w:t xml:space="preserve"> </w:t>
      </w:r>
    </w:p>
    <w:p w:rsidR="00780AC0" w:rsidRDefault="00285488" w:rsidP="00B83448">
      <w:r>
        <w:tab/>
        <w:t>Câu 2: Hoàng đế Quang Trung đã đề ra chính sách gì về văn hóa, giáo dục? Tác dụng của chính sách này là gì?</w:t>
      </w:r>
    </w:p>
    <w:p w:rsidR="00A614CF" w:rsidRDefault="00A614CF" w:rsidP="00A614CF">
      <w:r>
        <w:t>…………………………………………………………………………………..</w:t>
      </w:r>
    </w:p>
    <w:p w:rsidR="00A614CF" w:rsidRDefault="00A614CF" w:rsidP="00A614CF">
      <w:r>
        <w:t>…………………………………………………………………………………..</w:t>
      </w:r>
    </w:p>
    <w:p w:rsidR="00A614CF" w:rsidRDefault="00A614CF" w:rsidP="00A614CF">
      <w:r>
        <w:t>…………………………………………………………………………………..</w:t>
      </w:r>
    </w:p>
    <w:p w:rsidR="00A614CF" w:rsidRDefault="00A614CF" w:rsidP="00A614CF">
      <w:r>
        <w:t>…………………………………………………………………………………..</w:t>
      </w:r>
    </w:p>
    <w:p w:rsidR="00A614CF" w:rsidRDefault="00A614CF" w:rsidP="00A614CF">
      <w:r>
        <w:t>…………………………………………………………………………………..</w:t>
      </w:r>
    </w:p>
    <w:p w:rsidR="00A614CF" w:rsidRDefault="00A614CF" w:rsidP="00A614CF">
      <w:r>
        <w:t>…………………………………………………………………………………..</w:t>
      </w:r>
    </w:p>
    <w:p w:rsidR="00A614CF" w:rsidRDefault="00A614CF" w:rsidP="00A614CF">
      <w:r>
        <w:t>…………………………………………………………………………………..</w:t>
      </w:r>
    </w:p>
    <w:p w:rsidR="00A614CF" w:rsidRDefault="00693909" w:rsidP="00B83448">
      <w:r>
        <w:tab/>
        <w:t>Câu 3: Vì sao có tên gọi “sông Cửu Long”?</w:t>
      </w:r>
    </w:p>
    <w:p w:rsidR="00693909" w:rsidRDefault="00693909" w:rsidP="00693909">
      <w:r>
        <w:t>…………………………………………………………………………………..</w:t>
      </w:r>
    </w:p>
    <w:p w:rsidR="00693909" w:rsidRDefault="00693909" w:rsidP="00693909">
      <w:r>
        <w:t>…………………………………………………………………………………..</w:t>
      </w:r>
    </w:p>
    <w:p w:rsidR="00693909" w:rsidRDefault="00693909" w:rsidP="00693909">
      <w:r>
        <w:t>…………………………………………………………………………………..</w:t>
      </w:r>
    </w:p>
    <w:p w:rsidR="00693909" w:rsidRDefault="00693909" w:rsidP="00693909">
      <w:r>
        <w:t>…………………………………………………………………………………..</w:t>
      </w:r>
    </w:p>
    <w:p w:rsidR="00693909" w:rsidRDefault="00693909" w:rsidP="00693909">
      <w:r>
        <w:lastRenderedPageBreak/>
        <w:t>…………………………………………………………………………………..</w:t>
      </w:r>
    </w:p>
    <w:p w:rsidR="00693909" w:rsidRDefault="006F56B0" w:rsidP="00B83448">
      <w:r>
        <w:tab/>
        <w:t>Câu 4: Điều kiện thuận lợi nào để Cần Thơ trở thành trung tâm kinh tế, văn hóa và khoa học quan trọng của đồng bằng sông Cửu Long?</w:t>
      </w:r>
    </w:p>
    <w:p w:rsidR="006F56B0" w:rsidRDefault="006F56B0" w:rsidP="006F56B0">
      <w:r>
        <w:t>…………………………………………………………………………………..</w:t>
      </w:r>
    </w:p>
    <w:p w:rsidR="006F56B0" w:rsidRDefault="006F56B0" w:rsidP="006F56B0">
      <w:r>
        <w:t>…………………………………………………………………………………..</w:t>
      </w:r>
    </w:p>
    <w:p w:rsidR="006F56B0" w:rsidRDefault="006F56B0" w:rsidP="006F56B0">
      <w:r>
        <w:t>…………………………………………………………………………………..</w:t>
      </w:r>
    </w:p>
    <w:p w:rsidR="006F56B0" w:rsidRDefault="006F56B0" w:rsidP="006F56B0">
      <w:r>
        <w:t>…………………………………………………………………………………..</w:t>
      </w:r>
    </w:p>
    <w:p w:rsidR="006F56B0" w:rsidRDefault="006F56B0" w:rsidP="006F56B0">
      <w:r>
        <w:t>…………………………………………………………………………………..</w:t>
      </w:r>
    </w:p>
    <w:p w:rsidR="006F56B0" w:rsidRDefault="006F56B0" w:rsidP="00B83448"/>
    <w:p w:rsidR="00780AC0" w:rsidRPr="00B83448" w:rsidRDefault="00780AC0" w:rsidP="00B83448"/>
    <w:p w:rsidR="00D65F9E" w:rsidRDefault="00D65F9E"/>
    <w:p w:rsidR="001C66B6" w:rsidRDefault="001C66B6"/>
    <w:p w:rsidR="001C66B6" w:rsidRPr="00C11D94" w:rsidRDefault="00CE40A6">
      <w:pPr>
        <w:rPr>
          <w:u w:val="single"/>
        </w:rPr>
      </w:pPr>
      <w:r w:rsidRPr="00C11D94">
        <w:rPr>
          <w:u w:val="single"/>
        </w:rPr>
        <w:t xml:space="preserve">Đáp án: </w:t>
      </w:r>
    </w:p>
    <w:p w:rsidR="00CE40A6" w:rsidRDefault="00C11D94">
      <w:pPr>
        <w:rPr>
          <w:b/>
          <w:u w:val="single"/>
        </w:rPr>
      </w:pPr>
      <w:r w:rsidRPr="00C11D94">
        <w:rPr>
          <w:b/>
          <w:u w:val="single"/>
        </w:rPr>
        <w:t>A- PHẦN TRẮC NGHIỆM</w:t>
      </w:r>
      <w:r>
        <w:rPr>
          <w:b/>
          <w:u w:val="single"/>
        </w:rPr>
        <w:t xml:space="preserve"> (6 điểm)</w:t>
      </w:r>
    </w:p>
    <w:p w:rsidR="00C11D94" w:rsidRPr="00C11D94" w:rsidRDefault="00C11D94">
      <w:pPr>
        <w:rPr>
          <w:b/>
          <w:u w:val="single"/>
        </w:rPr>
      </w:pPr>
    </w:p>
    <w:tbl>
      <w:tblPr>
        <w:tblStyle w:val="TableGrid"/>
        <w:tblW w:w="0" w:type="auto"/>
        <w:tblLook w:val="04A0" w:firstRow="1" w:lastRow="0" w:firstColumn="1" w:lastColumn="0" w:noHBand="0" w:noVBand="1"/>
      </w:tblPr>
      <w:tblGrid>
        <w:gridCol w:w="750"/>
        <w:gridCol w:w="750"/>
        <w:gridCol w:w="750"/>
        <w:gridCol w:w="751"/>
        <w:gridCol w:w="752"/>
        <w:gridCol w:w="752"/>
        <w:gridCol w:w="752"/>
        <w:gridCol w:w="752"/>
        <w:gridCol w:w="752"/>
        <w:gridCol w:w="752"/>
        <w:gridCol w:w="752"/>
        <w:gridCol w:w="752"/>
      </w:tblGrid>
      <w:tr w:rsidR="00C11D94" w:rsidRPr="00C11D94" w:rsidTr="00C11D94">
        <w:tc>
          <w:tcPr>
            <w:tcW w:w="750" w:type="dxa"/>
          </w:tcPr>
          <w:p w:rsidR="00C11D94" w:rsidRPr="00C11D94" w:rsidRDefault="00C11D94" w:rsidP="00C11D94">
            <w:pPr>
              <w:jc w:val="center"/>
            </w:pPr>
            <w:r w:rsidRPr="00C11D94">
              <w:t>Câu 1</w:t>
            </w:r>
          </w:p>
        </w:tc>
        <w:tc>
          <w:tcPr>
            <w:tcW w:w="750" w:type="dxa"/>
          </w:tcPr>
          <w:p w:rsidR="00C11D94" w:rsidRPr="00C11D94" w:rsidRDefault="00C11D94" w:rsidP="00C11D94">
            <w:pPr>
              <w:jc w:val="center"/>
            </w:pPr>
            <w:r w:rsidRPr="00C11D94">
              <w:t>Câu 2</w:t>
            </w:r>
          </w:p>
        </w:tc>
        <w:tc>
          <w:tcPr>
            <w:tcW w:w="750" w:type="dxa"/>
          </w:tcPr>
          <w:p w:rsidR="00C11D94" w:rsidRPr="00C11D94" w:rsidRDefault="00C11D94" w:rsidP="00C11D94">
            <w:pPr>
              <w:jc w:val="center"/>
            </w:pPr>
            <w:r w:rsidRPr="00C11D94">
              <w:t>Câu 3</w:t>
            </w:r>
          </w:p>
        </w:tc>
        <w:tc>
          <w:tcPr>
            <w:tcW w:w="751" w:type="dxa"/>
          </w:tcPr>
          <w:p w:rsidR="00C11D94" w:rsidRPr="00C11D94" w:rsidRDefault="00C11D94" w:rsidP="00C11D94">
            <w:pPr>
              <w:jc w:val="center"/>
            </w:pPr>
            <w:r w:rsidRPr="00C11D94">
              <w:t>Câu 4</w:t>
            </w:r>
          </w:p>
        </w:tc>
        <w:tc>
          <w:tcPr>
            <w:tcW w:w="752" w:type="dxa"/>
          </w:tcPr>
          <w:p w:rsidR="00C11D94" w:rsidRPr="00C11D94" w:rsidRDefault="00C11D94" w:rsidP="00C11D94">
            <w:pPr>
              <w:jc w:val="center"/>
            </w:pPr>
            <w:r w:rsidRPr="00C11D94">
              <w:t>Câu 5</w:t>
            </w:r>
          </w:p>
        </w:tc>
        <w:tc>
          <w:tcPr>
            <w:tcW w:w="752" w:type="dxa"/>
          </w:tcPr>
          <w:p w:rsidR="00C11D94" w:rsidRPr="00C11D94" w:rsidRDefault="00C11D94" w:rsidP="00C11D94">
            <w:pPr>
              <w:jc w:val="center"/>
            </w:pPr>
            <w:r w:rsidRPr="00C11D94">
              <w:t>Câu 6</w:t>
            </w:r>
          </w:p>
        </w:tc>
        <w:tc>
          <w:tcPr>
            <w:tcW w:w="752" w:type="dxa"/>
          </w:tcPr>
          <w:p w:rsidR="00C11D94" w:rsidRPr="00C11D94" w:rsidRDefault="00C11D94" w:rsidP="00C11D94">
            <w:pPr>
              <w:jc w:val="center"/>
            </w:pPr>
            <w:r w:rsidRPr="00C11D94">
              <w:t>Câu 7</w:t>
            </w:r>
          </w:p>
        </w:tc>
        <w:tc>
          <w:tcPr>
            <w:tcW w:w="752" w:type="dxa"/>
          </w:tcPr>
          <w:p w:rsidR="00C11D94" w:rsidRPr="00C11D94" w:rsidRDefault="00C11D94" w:rsidP="00C11D94">
            <w:pPr>
              <w:jc w:val="center"/>
            </w:pPr>
            <w:r w:rsidRPr="00C11D94">
              <w:t>Câu 8</w:t>
            </w:r>
          </w:p>
        </w:tc>
        <w:tc>
          <w:tcPr>
            <w:tcW w:w="752" w:type="dxa"/>
          </w:tcPr>
          <w:p w:rsidR="00C11D94" w:rsidRPr="00C11D94" w:rsidRDefault="00C11D94" w:rsidP="00C11D94">
            <w:pPr>
              <w:jc w:val="center"/>
            </w:pPr>
            <w:r w:rsidRPr="00C11D94">
              <w:t>Câu 9</w:t>
            </w:r>
          </w:p>
        </w:tc>
        <w:tc>
          <w:tcPr>
            <w:tcW w:w="752" w:type="dxa"/>
          </w:tcPr>
          <w:p w:rsidR="00C11D94" w:rsidRPr="00C11D94" w:rsidRDefault="00C11D94" w:rsidP="00C11D94">
            <w:pPr>
              <w:jc w:val="center"/>
            </w:pPr>
            <w:r w:rsidRPr="00C11D94">
              <w:t>Câu 10</w:t>
            </w:r>
          </w:p>
        </w:tc>
        <w:tc>
          <w:tcPr>
            <w:tcW w:w="752" w:type="dxa"/>
          </w:tcPr>
          <w:p w:rsidR="00C11D94" w:rsidRPr="00C11D94" w:rsidRDefault="00C11D94" w:rsidP="00C11D94">
            <w:pPr>
              <w:jc w:val="center"/>
            </w:pPr>
            <w:r w:rsidRPr="00C11D94">
              <w:t>Câu 11</w:t>
            </w:r>
          </w:p>
        </w:tc>
        <w:tc>
          <w:tcPr>
            <w:tcW w:w="752" w:type="dxa"/>
          </w:tcPr>
          <w:p w:rsidR="00C11D94" w:rsidRPr="00C11D94" w:rsidRDefault="00C11D94" w:rsidP="00C11D94">
            <w:pPr>
              <w:jc w:val="center"/>
            </w:pPr>
            <w:r w:rsidRPr="00C11D94">
              <w:t>Câu 12</w:t>
            </w:r>
          </w:p>
        </w:tc>
      </w:tr>
      <w:tr w:rsidR="00C11D94" w:rsidRPr="00C11D94" w:rsidTr="00C11D94">
        <w:tc>
          <w:tcPr>
            <w:tcW w:w="750" w:type="dxa"/>
          </w:tcPr>
          <w:p w:rsidR="00C11D94" w:rsidRPr="00C11D94" w:rsidRDefault="00C11D94">
            <w:pPr>
              <w:rPr>
                <w:b/>
              </w:rPr>
            </w:pPr>
            <w:r w:rsidRPr="00C11D94">
              <w:rPr>
                <w:b/>
              </w:rPr>
              <w:t>A</w:t>
            </w:r>
          </w:p>
        </w:tc>
        <w:tc>
          <w:tcPr>
            <w:tcW w:w="750" w:type="dxa"/>
          </w:tcPr>
          <w:p w:rsidR="00C11D94" w:rsidRPr="00C11D94" w:rsidRDefault="00C11D94">
            <w:pPr>
              <w:rPr>
                <w:b/>
              </w:rPr>
            </w:pPr>
            <w:r w:rsidRPr="00C11D94">
              <w:rPr>
                <w:b/>
              </w:rPr>
              <w:t>B</w:t>
            </w:r>
          </w:p>
        </w:tc>
        <w:tc>
          <w:tcPr>
            <w:tcW w:w="750" w:type="dxa"/>
          </w:tcPr>
          <w:p w:rsidR="00C11D94" w:rsidRPr="00C11D94" w:rsidRDefault="00C11D94">
            <w:pPr>
              <w:rPr>
                <w:b/>
              </w:rPr>
            </w:pPr>
            <w:r w:rsidRPr="00C11D94">
              <w:rPr>
                <w:b/>
              </w:rPr>
              <w:t>1-d</w:t>
            </w:r>
          </w:p>
          <w:p w:rsidR="00C11D94" w:rsidRPr="00C11D94" w:rsidRDefault="00C11D94">
            <w:pPr>
              <w:rPr>
                <w:b/>
              </w:rPr>
            </w:pPr>
            <w:r w:rsidRPr="00C11D94">
              <w:rPr>
                <w:b/>
              </w:rPr>
              <w:t>2-a</w:t>
            </w:r>
          </w:p>
          <w:p w:rsidR="00C11D94" w:rsidRPr="00C11D94" w:rsidRDefault="00C11D94">
            <w:pPr>
              <w:rPr>
                <w:b/>
              </w:rPr>
            </w:pPr>
            <w:r w:rsidRPr="00C11D94">
              <w:rPr>
                <w:b/>
              </w:rPr>
              <w:t>3-c</w:t>
            </w:r>
          </w:p>
          <w:p w:rsidR="00C11D94" w:rsidRPr="00C11D94" w:rsidRDefault="00C11D94">
            <w:pPr>
              <w:rPr>
                <w:b/>
              </w:rPr>
            </w:pPr>
            <w:r w:rsidRPr="00C11D94">
              <w:rPr>
                <w:b/>
              </w:rPr>
              <w:t>4-b</w:t>
            </w:r>
          </w:p>
        </w:tc>
        <w:tc>
          <w:tcPr>
            <w:tcW w:w="751" w:type="dxa"/>
          </w:tcPr>
          <w:p w:rsidR="00C11D94" w:rsidRPr="00C11D94" w:rsidRDefault="00C11D94">
            <w:pPr>
              <w:rPr>
                <w:b/>
              </w:rPr>
            </w:pPr>
            <w:r w:rsidRPr="00C11D94">
              <w:rPr>
                <w:b/>
              </w:rPr>
              <w:t>B</w:t>
            </w:r>
          </w:p>
        </w:tc>
        <w:tc>
          <w:tcPr>
            <w:tcW w:w="752" w:type="dxa"/>
          </w:tcPr>
          <w:p w:rsidR="00C11D94" w:rsidRPr="00C11D94" w:rsidRDefault="00C11D94">
            <w:pPr>
              <w:rPr>
                <w:b/>
              </w:rPr>
            </w:pPr>
            <w:r w:rsidRPr="00C11D94">
              <w:rPr>
                <w:b/>
              </w:rPr>
              <w:t>A</w:t>
            </w:r>
            <w:bookmarkStart w:id="0" w:name="_GoBack"/>
            <w:bookmarkEnd w:id="0"/>
          </w:p>
        </w:tc>
        <w:tc>
          <w:tcPr>
            <w:tcW w:w="752" w:type="dxa"/>
          </w:tcPr>
          <w:p w:rsidR="00C11D94" w:rsidRPr="00C11D94" w:rsidRDefault="00C11D94">
            <w:pPr>
              <w:rPr>
                <w:b/>
              </w:rPr>
            </w:pPr>
            <w:r w:rsidRPr="00C11D94">
              <w:rPr>
                <w:b/>
              </w:rPr>
              <w:t>C</w:t>
            </w:r>
          </w:p>
        </w:tc>
        <w:tc>
          <w:tcPr>
            <w:tcW w:w="752" w:type="dxa"/>
          </w:tcPr>
          <w:p w:rsidR="00C11D94" w:rsidRPr="00C11D94" w:rsidRDefault="00C11D94">
            <w:pPr>
              <w:rPr>
                <w:b/>
              </w:rPr>
            </w:pPr>
            <w:r w:rsidRPr="00C11D94">
              <w:rPr>
                <w:b/>
              </w:rPr>
              <w:t>B</w:t>
            </w:r>
          </w:p>
        </w:tc>
        <w:tc>
          <w:tcPr>
            <w:tcW w:w="752" w:type="dxa"/>
          </w:tcPr>
          <w:p w:rsidR="00C11D94" w:rsidRPr="00C11D94" w:rsidRDefault="00C11D94">
            <w:pPr>
              <w:rPr>
                <w:b/>
              </w:rPr>
            </w:pPr>
            <w:r w:rsidRPr="00C11D94">
              <w:rPr>
                <w:b/>
              </w:rPr>
              <w:t>A</w:t>
            </w:r>
          </w:p>
        </w:tc>
        <w:tc>
          <w:tcPr>
            <w:tcW w:w="752" w:type="dxa"/>
          </w:tcPr>
          <w:p w:rsidR="00C11D94" w:rsidRPr="00C11D94" w:rsidRDefault="00C11D94">
            <w:pPr>
              <w:rPr>
                <w:b/>
              </w:rPr>
            </w:pPr>
            <w:r w:rsidRPr="00C11D94">
              <w:rPr>
                <w:b/>
              </w:rPr>
              <w:t>C</w:t>
            </w:r>
          </w:p>
        </w:tc>
        <w:tc>
          <w:tcPr>
            <w:tcW w:w="752" w:type="dxa"/>
          </w:tcPr>
          <w:p w:rsidR="00C11D94" w:rsidRPr="00C11D94" w:rsidRDefault="00C11D94">
            <w:pPr>
              <w:rPr>
                <w:b/>
              </w:rPr>
            </w:pPr>
            <w:r w:rsidRPr="00C11D94">
              <w:rPr>
                <w:b/>
              </w:rPr>
              <w:t>C</w:t>
            </w:r>
          </w:p>
        </w:tc>
        <w:tc>
          <w:tcPr>
            <w:tcW w:w="752" w:type="dxa"/>
          </w:tcPr>
          <w:p w:rsidR="00C11D94" w:rsidRPr="00C11D94" w:rsidRDefault="00C11D94">
            <w:pPr>
              <w:rPr>
                <w:b/>
              </w:rPr>
            </w:pPr>
            <w:r w:rsidRPr="00C11D94">
              <w:rPr>
                <w:b/>
              </w:rPr>
              <w:t>A</w:t>
            </w:r>
          </w:p>
        </w:tc>
        <w:tc>
          <w:tcPr>
            <w:tcW w:w="752" w:type="dxa"/>
          </w:tcPr>
          <w:p w:rsidR="00C11D94" w:rsidRPr="00C11D94" w:rsidRDefault="00C11D94">
            <w:pPr>
              <w:rPr>
                <w:b/>
              </w:rPr>
            </w:pPr>
            <w:r w:rsidRPr="00C11D94">
              <w:rPr>
                <w:b/>
              </w:rPr>
              <w:t>D</w:t>
            </w:r>
          </w:p>
        </w:tc>
      </w:tr>
    </w:tbl>
    <w:p w:rsidR="00C11D94" w:rsidRDefault="00C11D94"/>
    <w:p w:rsidR="001C66B6" w:rsidRDefault="001C66B6"/>
    <w:p w:rsidR="001C66B6" w:rsidRDefault="00CE40A6" w:rsidP="001C66B6">
      <w:r>
        <w:rPr>
          <w:b/>
          <w:u w:val="single"/>
        </w:rPr>
        <w:t>B</w:t>
      </w:r>
      <w:r w:rsidR="001C66B6">
        <w:rPr>
          <w:b/>
          <w:u w:val="single"/>
        </w:rPr>
        <w:t>- PHẦN TỰ LUẬN</w:t>
      </w:r>
      <w:r w:rsidR="001C66B6" w:rsidRPr="00CB65E8">
        <w:rPr>
          <w:b/>
          <w:u w:val="single"/>
        </w:rPr>
        <w:t>:</w:t>
      </w:r>
      <w:r w:rsidR="001C66B6">
        <w:t xml:space="preserve"> </w:t>
      </w:r>
      <w:r w:rsidR="001C66B6">
        <w:rPr>
          <w:i/>
        </w:rPr>
        <w:t>(4</w:t>
      </w:r>
      <w:r w:rsidR="001C66B6" w:rsidRPr="00CB65E8">
        <w:rPr>
          <w:i/>
        </w:rPr>
        <w:t xml:space="preserve"> điểm)</w:t>
      </w:r>
      <w:r w:rsidR="001C66B6">
        <w:t xml:space="preserve"> </w:t>
      </w:r>
    </w:p>
    <w:p w:rsidR="001C66B6" w:rsidRDefault="001C66B6" w:rsidP="00A614CF">
      <w:pPr>
        <w:ind w:firstLine="720"/>
      </w:pPr>
      <w:r w:rsidRPr="00A614CF">
        <w:rPr>
          <w:b/>
        </w:rPr>
        <w:t>Câu 1: (1 điểm)</w:t>
      </w:r>
      <w:r>
        <w:t xml:space="preserve"> : Từ cuối thế kỉ XVI, các chúa Nguyễn đã khuyến khích việc khẩn hoang như thế nào?</w:t>
      </w:r>
    </w:p>
    <w:p w:rsidR="001C66B6" w:rsidRPr="001C66B6" w:rsidRDefault="001C66B6" w:rsidP="001C66B6">
      <w:pPr>
        <w:rPr>
          <w:i/>
        </w:rPr>
      </w:pPr>
      <w:r w:rsidRPr="001C66B6">
        <w:rPr>
          <w:b/>
          <w:i/>
        </w:rPr>
        <w:t xml:space="preserve"> </w:t>
      </w:r>
      <w:r w:rsidRPr="001C66B6">
        <w:rPr>
          <w:b/>
          <w:i/>
        </w:rPr>
        <w:tab/>
      </w:r>
      <w:r w:rsidRPr="001C66B6">
        <w:rPr>
          <w:b/>
          <w:i/>
          <w:u w:val="single"/>
        </w:rPr>
        <w:t>Trả lời:</w:t>
      </w:r>
      <w:r w:rsidRPr="001C66B6">
        <w:rPr>
          <w:i/>
        </w:rPr>
        <w:t xml:space="preserve"> Các chúa Nguyễn cho phép nông dân, quân lính đem cả gia đình vào phía nam khẩn hoang lập làng, lập ấp. Những người khẩn hoang được cấp lương thực trong nửa năm cùng số nông cụ, rồi chia thành từng đoàn, đi khai phá đất hoang.</w:t>
      </w:r>
    </w:p>
    <w:p w:rsidR="00A614CF" w:rsidRDefault="00A614CF" w:rsidP="00A614CF">
      <w:r>
        <w:tab/>
      </w:r>
      <w:r w:rsidRPr="00A614CF">
        <w:rPr>
          <w:b/>
        </w:rPr>
        <w:t>Câu 2:</w:t>
      </w:r>
      <w:r>
        <w:t xml:space="preserve"> </w:t>
      </w:r>
      <w:r w:rsidRPr="00A614CF">
        <w:rPr>
          <w:b/>
        </w:rPr>
        <w:t>(1 điểm)</w:t>
      </w:r>
      <w:r>
        <w:t xml:space="preserve"> Hoàng đế Quang Trung đã đề ra chính sách gì về văn hóa, giáo dục? Tác dụng của chính sách này là gì?</w:t>
      </w:r>
    </w:p>
    <w:p w:rsidR="00A614CF" w:rsidRPr="00A614CF" w:rsidRDefault="00A614CF" w:rsidP="00A614CF">
      <w:pPr>
        <w:rPr>
          <w:i/>
        </w:rPr>
      </w:pPr>
      <w:r>
        <w:tab/>
      </w:r>
      <w:r w:rsidRPr="00A614CF">
        <w:rPr>
          <w:b/>
          <w:i/>
        </w:rPr>
        <w:t>Trả lời:</w:t>
      </w:r>
      <w:r w:rsidRPr="00A614CF">
        <w:rPr>
          <w:i/>
        </w:rPr>
        <w:t xml:space="preserve"> Hoàng đế Quang Trung ban bố “Chiếu lập học” coi “xây dựng đất nước lấy việc học làm đầu”, lấy chữ Nôm là chữ quốc gia, dùng trong thi cử và thảo các sắc lệnh của nhà nước. Chính sách này góp phần phát triển giáo dục; bảo tồn, phát triển chữ viết của dân tộc.</w:t>
      </w:r>
    </w:p>
    <w:p w:rsidR="00693909" w:rsidRDefault="00693909" w:rsidP="00693909">
      <w:r>
        <w:tab/>
      </w:r>
      <w:r w:rsidRPr="00693909">
        <w:rPr>
          <w:b/>
        </w:rPr>
        <w:t xml:space="preserve">Câu 3: </w:t>
      </w:r>
      <w:r w:rsidRPr="00A614CF">
        <w:rPr>
          <w:b/>
        </w:rPr>
        <w:t>(1 điểm)</w:t>
      </w:r>
      <w:r>
        <w:t xml:space="preserve">  Vì sao có tên gọi “sông Cửu Long”?</w:t>
      </w:r>
    </w:p>
    <w:p w:rsidR="001C66B6" w:rsidRPr="00A614CF" w:rsidRDefault="00693909" w:rsidP="001C66B6">
      <w:pPr>
        <w:rPr>
          <w:i/>
        </w:rPr>
      </w:pPr>
      <w:r>
        <w:rPr>
          <w:i/>
        </w:rPr>
        <w:tab/>
        <w:t>Trả lời: Do hai nhánh sông Tiền và sông Hậu đổ ra biển bằng 9 cửa nên có tên là sông Cửu Long (chín con rồng).</w:t>
      </w:r>
    </w:p>
    <w:p w:rsidR="001C66B6" w:rsidRDefault="001C66B6" w:rsidP="001C66B6"/>
    <w:p w:rsidR="006F56B0" w:rsidRDefault="006F56B0" w:rsidP="006F56B0">
      <w:r>
        <w:tab/>
      </w:r>
      <w:r w:rsidRPr="006F56B0">
        <w:rPr>
          <w:b/>
        </w:rPr>
        <w:t>Câu 4:</w:t>
      </w:r>
      <w:r>
        <w:t xml:space="preserve"> Điều kiện thuận lợi nào để Cần Thơ trở thành trung tâm kinh tế, văn hóa và khoa học quan trọng của đồng bằng sông Cửu Long?</w:t>
      </w:r>
    </w:p>
    <w:p w:rsidR="001C66B6" w:rsidRPr="006F56B0" w:rsidRDefault="006F56B0" w:rsidP="001C66B6">
      <w:pPr>
        <w:rPr>
          <w:i/>
        </w:rPr>
      </w:pPr>
      <w:r>
        <w:tab/>
      </w:r>
      <w:r w:rsidRPr="006F56B0">
        <w:rPr>
          <w:b/>
          <w:i/>
        </w:rPr>
        <w:t>Trả lời:</w:t>
      </w:r>
      <w:r w:rsidRPr="006F56B0">
        <w:rPr>
          <w:i/>
        </w:rPr>
        <w:t xml:space="preserve"> Thành phố Cần Thơ nằm bên sông Hậu, ở trung tâm của đồng bằng sông Cửu Long. Nhờ có vị trí thuận lợi, Cần Thơ đã trở thành trung tâm kinh tế, văn hóa, khoa học quan trọng của vùng đồng bằng sông Cửu Long.</w:t>
      </w:r>
    </w:p>
    <w:sectPr w:rsidR="001C66B6" w:rsidRPr="006F56B0" w:rsidSect="00174C5A">
      <w:pgSz w:w="11907" w:h="16839" w:code="9"/>
      <w:pgMar w:top="1152" w:right="1152" w:bottom="1152" w:left="1440" w:header="432" w:footer="432" w:gutter="288"/>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A2" w:rsidRDefault="00154CA2" w:rsidP="00B83448">
      <w:r>
        <w:separator/>
      </w:r>
    </w:p>
  </w:endnote>
  <w:endnote w:type="continuationSeparator" w:id="0">
    <w:p w:rsidR="00154CA2" w:rsidRDefault="00154CA2" w:rsidP="00B8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A2" w:rsidRDefault="00154CA2" w:rsidP="00B83448">
      <w:r>
        <w:separator/>
      </w:r>
    </w:p>
  </w:footnote>
  <w:footnote w:type="continuationSeparator" w:id="0">
    <w:p w:rsidR="00154CA2" w:rsidRDefault="00154CA2" w:rsidP="00B83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48"/>
    <w:rsid w:val="00101214"/>
    <w:rsid w:val="00154CA2"/>
    <w:rsid w:val="00174C5A"/>
    <w:rsid w:val="001C66B6"/>
    <w:rsid w:val="00285488"/>
    <w:rsid w:val="002F6771"/>
    <w:rsid w:val="00304A69"/>
    <w:rsid w:val="00372132"/>
    <w:rsid w:val="003F7F7C"/>
    <w:rsid w:val="00567860"/>
    <w:rsid w:val="00630544"/>
    <w:rsid w:val="00693909"/>
    <w:rsid w:val="006F56B0"/>
    <w:rsid w:val="00780AC0"/>
    <w:rsid w:val="008754B3"/>
    <w:rsid w:val="00895BFC"/>
    <w:rsid w:val="009C33E6"/>
    <w:rsid w:val="009E5159"/>
    <w:rsid w:val="00A274E5"/>
    <w:rsid w:val="00A614CF"/>
    <w:rsid w:val="00AB091A"/>
    <w:rsid w:val="00B83448"/>
    <w:rsid w:val="00C11D94"/>
    <w:rsid w:val="00C2578C"/>
    <w:rsid w:val="00CC2C5A"/>
    <w:rsid w:val="00CE40A6"/>
    <w:rsid w:val="00D155CA"/>
    <w:rsid w:val="00D231A6"/>
    <w:rsid w:val="00D65F9E"/>
    <w:rsid w:val="00DA4264"/>
    <w:rsid w:val="00EE0203"/>
    <w:rsid w:val="00F7533A"/>
    <w:rsid w:val="00FF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9D5E6-DDD8-4FF8-A29A-3E195E56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4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448"/>
    <w:pPr>
      <w:tabs>
        <w:tab w:val="center" w:pos="4680"/>
        <w:tab w:val="right" w:pos="9360"/>
      </w:tabs>
    </w:pPr>
  </w:style>
  <w:style w:type="character" w:customStyle="1" w:styleId="HeaderChar">
    <w:name w:val="Header Char"/>
    <w:basedOn w:val="DefaultParagraphFont"/>
    <w:link w:val="Header"/>
    <w:uiPriority w:val="99"/>
    <w:rsid w:val="00B83448"/>
    <w:rPr>
      <w:sz w:val="28"/>
      <w:szCs w:val="28"/>
    </w:rPr>
  </w:style>
  <w:style w:type="paragraph" w:styleId="Footer">
    <w:name w:val="footer"/>
    <w:basedOn w:val="Normal"/>
    <w:link w:val="FooterChar"/>
    <w:uiPriority w:val="99"/>
    <w:unhideWhenUsed/>
    <w:rsid w:val="00B83448"/>
    <w:pPr>
      <w:tabs>
        <w:tab w:val="center" w:pos="4680"/>
        <w:tab w:val="right" w:pos="9360"/>
      </w:tabs>
    </w:pPr>
  </w:style>
  <w:style w:type="character" w:customStyle="1" w:styleId="FooterChar">
    <w:name w:val="Footer Char"/>
    <w:basedOn w:val="DefaultParagraphFont"/>
    <w:link w:val="Footer"/>
    <w:uiPriority w:val="99"/>
    <w:rsid w:val="00B83448"/>
    <w:rPr>
      <w:sz w:val="28"/>
      <w:szCs w:val="28"/>
    </w:rPr>
  </w:style>
  <w:style w:type="table" w:styleId="TableGrid">
    <w:name w:val="Table Grid"/>
    <w:basedOn w:val="TableNormal"/>
    <w:uiPriority w:val="39"/>
    <w:rsid w:val="0078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Việt Hằng</dc:creator>
  <cp:keywords/>
  <dc:description/>
  <cp:lastModifiedBy>Việt Hằng</cp:lastModifiedBy>
  <cp:revision>12</cp:revision>
  <dcterms:created xsi:type="dcterms:W3CDTF">2017-04-12T14:58:00Z</dcterms:created>
  <dcterms:modified xsi:type="dcterms:W3CDTF">2017-04-16T13:52:00Z</dcterms:modified>
</cp:coreProperties>
</file>